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A04F42" w:rsidP="00335A51">
      <w:pPr>
        <w:pStyle w:val="ConsPlusTitle"/>
        <w:widowControl/>
        <w:jc w:val="center"/>
        <w:outlineLvl w:val="0"/>
      </w:pPr>
      <w:r>
        <w:t>1</w:t>
      </w:r>
      <w:r w:rsidR="007A0F55">
        <w:t>2</w:t>
      </w:r>
      <w:r w:rsidR="00D761C4" w:rsidRPr="008F6290">
        <w:t>.</w:t>
      </w:r>
      <w:r w:rsidR="007A0F55">
        <w:t>01.2024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proofErr w:type="gramEnd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29.09.2023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</w:t>
            </w:r>
            <w:r w:rsidR="009B6622">
              <w:rPr>
                <w:rFonts w:ascii="Times New Roman" w:hAnsi="Times New Roman" w:cs="Times New Roman"/>
                <w:sz w:val="18"/>
                <w:szCs w:val="18"/>
              </w:rPr>
              <w:t>2.01.2024 №193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72E" w:rsidRDefault="0066372E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108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23 №13008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81/1131 от 10.10.2023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Pr="0013317F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  <w:p w:rsidR="00D16C9B" w:rsidRPr="0013317F" w:rsidRDefault="00D16C9B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397C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97C69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 xml:space="preserve"> </w:t>
            </w:r>
            <w:r w:rsidRPr="00397C69">
              <w:rPr>
                <w:sz w:val="18"/>
                <w:szCs w:val="18"/>
              </w:rPr>
              <w:t>328,00</w:t>
            </w:r>
            <w:r>
              <w:rPr>
                <w:sz w:val="18"/>
                <w:szCs w:val="18"/>
              </w:rPr>
              <w:t xml:space="preserve"> (Один миллион сто семьдесят пять тысяч триста двадцать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Pr="0013317F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  <w:p w:rsidR="00360684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360684" w:rsidRPr="0013317F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E67328">
              <w:rPr>
                <w:color w:val="000000"/>
                <w:sz w:val="18"/>
                <w:szCs w:val="18"/>
              </w:rPr>
              <w:t>359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7328">
              <w:rPr>
                <w:color w:val="000000"/>
                <w:sz w:val="18"/>
                <w:szCs w:val="18"/>
              </w:rPr>
              <w:t>479,56</w:t>
            </w:r>
            <w:r>
              <w:rPr>
                <w:color w:val="000000"/>
                <w:sz w:val="18"/>
                <w:szCs w:val="18"/>
              </w:rPr>
              <w:t xml:space="preserve"> (Триста пятьдесят девять тысяч четыреста семьдесят девять) рублей 56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6B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1.2023</w:t>
            </w:r>
          </w:p>
          <w:p w:rsidR="009253E6" w:rsidRPr="0013317F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№11700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136B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3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A2FF0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A04F42" w:rsidRPr="00817892" w:rsidTr="00BB0ACE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Pr="0013317F" w:rsidRDefault="00A04F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11.12.2023 №13241-П.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A0F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4 №192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82/1132 от 11.10.2023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Pr="0013317F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Pr="0013317F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4C0EF6">
              <w:rPr>
                <w:bCs/>
                <w:sz w:val="18"/>
                <w:szCs w:val="18"/>
              </w:rPr>
              <w:t>495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0EF6">
              <w:rPr>
                <w:bCs/>
                <w:sz w:val="18"/>
                <w:szCs w:val="18"/>
              </w:rPr>
              <w:t>968</w:t>
            </w:r>
            <w:r>
              <w:rPr>
                <w:bCs/>
                <w:sz w:val="18"/>
                <w:szCs w:val="18"/>
              </w:rPr>
              <w:t>,00 (Четыреста девяносто пять тысяч девятьсот шестьдесят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507DDE" w:rsidP="00AC006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A2FF0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29.09.2023 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674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521964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32A6D"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674" w:rsidRPr="00132E99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7A2FF0" w:rsidP="004056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405674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317F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793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0464">
              <w:rPr>
                <w:bCs/>
                <w:sz w:val="18"/>
                <w:szCs w:val="18"/>
              </w:rPr>
              <w:t>946</w:t>
            </w:r>
            <w:r>
              <w:rPr>
                <w:bCs/>
                <w:sz w:val="18"/>
                <w:szCs w:val="18"/>
              </w:rPr>
              <w:t>,00 (Семьсот девяносто три тысячи девятьсот сорок шесть)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BC20B6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23B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521964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</w:t>
            </w:r>
            <w:r w:rsidR="009B5DE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3BC" w:rsidRPr="00454142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7A2FF0" w:rsidP="005D23B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5D23BC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 w:rsidRPr="002E0464">
              <w:rPr>
                <w:bCs/>
                <w:sz w:val="18"/>
                <w:szCs w:val="18"/>
              </w:rPr>
              <w:t>780</w:t>
            </w:r>
            <w:r>
              <w:rPr>
                <w:bCs/>
                <w:sz w:val="18"/>
                <w:szCs w:val="18"/>
              </w:rPr>
              <w:t>,00 (Четыреста сорок четыре тысячи семьсот восемьдесят) тысяч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BC20B6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</w:t>
      </w:r>
      <w:proofErr w:type="gramStart"/>
      <w:r w:rsidRPr="0013317F">
        <w:rPr>
          <w:sz w:val="20"/>
          <w:szCs w:val="20"/>
        </w:rPr>
        <w:t>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</w:t>
      </w:r>
      <w:proofErr w:type="gramEnd"/>
      <w:r w:rsidRPr="0013317F">
        <w:rPr>
          <w:sz w:val="20"/>
          <w:szCs w:val="20"/>
        </w:rPr>
        <w:t xml:space="preserve">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66372E" w:rsidRDefault="0024420C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A72073" w:rsidRPr="00A72073">
        <w:rPr>
          <w:sz w:val="20"/>
          <w:szCs w:val="20"/>
        </w:rPr>
        <w:t>правлен</w:t>
      </w:r>
      <w:bookmarkStart w:id="0" w:name="_GoBack"/>
      <w:bookmarkEnd w:id="0"/>
      <w:r w:rsidR="00A72073" w:rsidRPr="00A72073">
        <w:rPr>
          <w:sz w:val="20"/>
          <w:szCs w:val="20"/>
        </w:rPr>
        <w:t>ия социальной защиты населения администрации города Магнитогорска</w:t>
      </w: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lastRenderedPageBreak/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2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F0" w:rsidRDefault="007A2FF0" w:rsidP="00863A46">
      <w:r>
        <w:separator/>
      </w:r>
    </w:p>
  </w:endnote>
  <w:endnote w:type="continuationSeparator" w:id="0">
    <w:p w:rsidR="007A2FF0" w:rsidRDefault="007A2FF0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F0" w:rsidRDefault="007A2FF0" w:rsidP="00863A46">
      <w:r>
        <w:separator/>
      </w:r>
    </w:p>
  </w:footnote>
  <w:footnote w:type="continuationSeparator" w:id="0">
    <w:p w:rsidR="007A2FF0" w:rsidRDefault="007A2FF0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361C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5E1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4B3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20C"/>
    <w:rsid w:val="002443D6"/>
    <w:rsid w:val="002455C1"/>
    <w:rsid w:val="002461AF"/>
    <w:rsid w:val="0024749A"/>
    <w:rsid w:val="0025015D"/>
    <w:rsid w:val="0025191D"/>
    <w:rsid w:val="0025218A"/>
    <w:rsid w:val="002524D4"/>
    <w:rsid w:val="0025250F"/>
    <w:rsid w:val="00252951"/>
    <w:rsid w:val="00254347"/>
    <w:rsid w:val="00254974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684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36B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674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3BC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72E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68EB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0F55"/>
    <w:rsid w:val="007A23ED"/>
    <w:rsid w:val="007A2FF0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02D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290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DE9"/>
    <w:rsid w:val="009B5E87"/>
    <w:rsid w:val="009B5EA6"/>
    <w:rsid w:val="009B6622"/>
    <w:rsid w:val="009C011B"/>
    <w:rsid w:val="009C0729"/>
    <w:rsid w:val="009C0F7B"/>
    <w:rsid w:val="009C1084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4F42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490F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061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778DD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4D48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6C9B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5DCB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2F98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26EA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o.ru/company/select?code=889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company/select?code=889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E813-30C5-4DC5-B7AF-20D54235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28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1084</cp:revision>
  <cp:lastPrinted>2023-10-03T04:45:00Z</cp:lastPrinted>
  <dcterms:created xsi:type="dcterms:W3CDTF">2018-07-03T09:01:00Z</dcterms:created>
  <dcterms:modified xsi:type="dcterms:W3CDTF">2024-01-15T04:38:00Z</dcterms:modified>
</cp:coreProperties>
</file>